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6D67" w14:textId="77777777" w:rsidR="00B67E01" w:rsidRDefault="00C57A17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B67E0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A0B0AA6" w14:textId="49A60415" w:rsidR="00C57A17" w:rsidRDefault="00B67E01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ONLINE / ECOMMERCE</w:t>
                            </w:r>
                            <w:r w:rsidR="00C57A1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7A1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7A17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00F76D67" w14:textId="77777777" w:rsidR="00B67E01" w:rsidRDefault="00C57A17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B67E0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A0B0AA6" w14:textId="49A60415" w:rsidR="00C57A17" w:rsidRDefault="00B67E01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ONLINE / ECOMMERCE</w:t>
                      </w:r>
                      <w:r w:rsidR="00C57A1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57A1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7A17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FED97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1867" w14:paraId="03634A00" w14:textId="77777777" w:rsidTr="00F73685">
        <w:tc>
          <w:tcPr>
            <w:tcW w:w="9039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7A865389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</w:t>
      </w:r>
      <w:r w:rsidR="00B16E99">
        <w:rPr>
          <w:rFonts w:ascii="Gill Sans Nova Light" w:hAnsi="Gill Sans Nova Light" w:cs="Arial"/>
          <w:sz w:val="24"/>
          <w:szCs w:val="24"/>
        </w:rPr>
        <w:t>online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516933ED" w:rsidR="003F6DFC" w:rsidRDefault="00B67E0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proofErr w:type="gramStart"/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</w:t>
      </w:r>
      <w:proofErr w:type="gramEnd"/>
      <w:r w:rsidRPr="004E66AC">
        <w:rPr>
          <w:rFonts w:ascii="Gill Sans Nova Light" w:hAnsi="Gill Sans Nova Light"/>
          <w:sz w:val="24"/>
          <w:szCs w:val="24"/>
        </w:rPr>
        <w:t xml:space="preserve">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</w:t>
      </w:r>
      <w:proofErr w:type="gramStart"/>
      <w:r w:rsidR="004609B4">
        <w:rPr>
          <w:rFonts w:ascii="Gill Sans Nova Light" w:hAnsi="Gill Sans Nova Light"/>
          <w:sz w:val="24"/>
          <w:szCs w:val="24"/>
        </w:rPr>
        <w:t>completed</w:t>
      </w:r>
      <w:proofErr w:type="gramEnd"/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039" w:type="dxa"/>
        <w:tblInd w:w="-142" w:type="dxa"/>
        <w:tblLook w:val="04A0" w:firstRow="1" w:lastRow="0" w:firstColumn="1" w:lastColumn="0" w:noHBand="0" w:noVBand="1"/>
      </w:tblPr>
      <w:tblGrid>
        <w:gridCol w:w="9039"/>
      </w:tblGrid>
      <w:tr w:rsidR="004609B4" w14:paraId="1F5D2785" w14:textId="77777777" w:rsidTr="00F73685">
        <w:tc>
          <w:tcPr>
            <w:tcW w:w="9039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2FA9" w14:paraId="5F0FCC0C" w14:textId="77777777" w:rsidTr="00F73685">
        <w:tc>
          <w:tcPr>
            <w:tcW w:w="9073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proofErr w:type="gramEnd"/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proofErr w:type="gramEnd"/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1E3699A6" w:rsidR="00E232A1" w:rsidRDefault="00B67E0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567508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1559"/>
              <w:gridCol w:w="1559"/>
            </w:tblGrid>
            <w:tr w:rsidR="003050B1" w14:paraId="2AE5827F" w14:textId="77777777" w:rsidTr="00567508">
              <w:trPr>
                <w:trHeight w:val="597"/>
              </w:trPr>
              <w:tc>
                <w:tcPr>
                  <w:tcW w:w="9697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</w:t>
                  </w:r>
                  <w:proofErr w:type="gramStart"/>
                  <w:r w:rsidRPr="003050B1">
                    <w:rPr>
                      <w:rFonts w:ascii="Gill Sans Nova Light" w:hAnsi="Gill Sans Nova Light"/>
                      <w:bCs/>
                    </w:rPr>
                    <w:t>12 month</w:t>
                  </w:r>
                  <w:proofErr w:type="gramEnd"/>
                  <w:r w:rsidRPr="003050B1">
                    <w:rPr>
                      <w:rFonts w:ascii="Gill Sans Nova Light" w:hAnsi="Gill Sans Nova Light"/>
                      <w:bCs/>
                    </w:rPr>
                    <w:t xml:space="preserve">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</w:t>
                  </w:r>
                  <w:proofErr w:type="spellStart"/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3050B1" w14:paraId="4D6DE97E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567508">
              <w:trPr>
                <w:trHeight w:val="276"/>
              </w:trPr>
              <w:tc>
                <w:tcPr>
                  <w:tcW w:w="6579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09202266" w14:textId="68FB583D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shops in x categories)</w:t>
                  </w:r>
                </w:p>
              </w:tc>
              <w:tc>
                <w:tcPr>
                  <w:tcW w:w="1559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567508">
              <w:trPr>
                <w:trHeight w:val="288"/>
              </w:trPr>
              <w:tc>
                <w:tcPr>
                  <w:tcW w:w="6579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567508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All of these values should be stated over a </w:t>
            </w:r>
            <w:proofErr w:type="gramStart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12 month</w:t>
            </w:r>
            <w:proofErr w:type="gramEnd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50EA0C05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B67E01">
              <w:rPr>
                <w:rFonts w:ascii="Gill Sans Nova Light" w:hAnsi="Gill Sans Nova Light"/>
                <w:b/>
                <w:sz w:val="24"/>
                <w:szCs w:val="24"/>
              </w:rPr>
              <w:t xml:space="preserve">Frictionless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 xml:space="preserve">how does the loyalty programme create an enhanced and frictionless experience for customers </w:t>
            </w:r>
            <w:proofErr w:type="gramStart"/>
            <w:r w:rsidRPr="008015B5">
              <w:rPr>
                <w:rFonts w:ascii="Gill Sans Nova Light" w:hAnsi="Gill Sans Nova Light"/>
                <w:sz w:val="24"/>
                <w:szCs w:val="24"/>
              </w:rPr>
              <w:t>and in particular, how</w:t>
            </w:r>
            <w:proofErr w:type="gramEnd"/>
            <w:r w:rsidRPr="008015B5">
              <w:rPr>
                <w:rFonts w:ascii="Gill Sans Nova Light" w:hAnsi="Gill Sans Nova Light"/>
                <w:sz w:val="24"/>
                <w:szCs w:val="24"/>
              </w:rPr>
              <w:t xml:space="preserve">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590BC3D6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9215B2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3C5751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C491" w14:textId="77777777" w:rsidR="003C5751" w:rsidRDefault="003C5751" w:rsidP="00045047">
      <w:r>
        <w:separator/>
      </w:r>
    </w:p>
  </w:endnote>
  <w:endnote w:type="continuationSeparator" w:id="0">
    <w:p w14:paraId="09FE5A76" w14:textId="77777777" w:rsidR="003C5751" w:rsidRDefault="003C5751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9215B2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736E6ABF">
              <wp:simplePos x="0" y="0"/>
              <wp:positionH relativeFrom="column">
                <wp:posOffset>1520190</wp:posOffset>
              </wp:positionH>
              <wp:positionV relativeFrom="paragraph">
                <wp:posOffset>-143510</wp:posOffset>
              </wp:positionV>
              <wp:extent cx="4352925" cy="395605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5228E476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B67E01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ONLINE / ECOMMERCE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9.7pt;margin-top:-11.3pt;width:342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5228E476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B67E01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ONLINE / ECOMMERCE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41E3" w14:textId="77777777" w:rsidR="003C5751" w:rsidRDefault="003C5751" w:rsidP="00045047">
      <w:r>
        <w:separator/>
      </w:r>
    </w:p>
  </w:footnote>
  <w:footnote w:type="continuationSeparator" w:id="0">
    <w:p w14:paraId="6A040C91" w14:textId="77777777" w:rsidR="003C5751" w:rsidRDefault="003C5751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C5751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67508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15B2"/>
    <w:rsid w:val="00924EF6"/>
    <w:rsid w:val="00927C32"/>
    <w:rsid w:val="009604BD"/>
    <w:rsid w:val="00963257"/>
    <w:rsid w:val="009D15B7"/>
    <w:rsid w:val="00A13EA5"/>
    <w:rsid w:val="00A162E6"/>
    <w:rsid w:val="00A31A2B"/>
    <w:rsid w:val="00A54BD3"/>
    <w:rsid w:val="00A65993"/>
    <w:rsid w:val="00A71867"/>
    <w:rsid w:val="00A84456"/>
    <w:rsid w:val="00A86F3C"/>
    <w:rsid w:val="00A977FD"/>
    <w:rsid w:val="00AA6486"/>
    <w:rsid w:val="00AE5791"/>
    <w:rsid w:val="00AF3E8B"/>
    <w:rsid w:val="00B07AA6"/>
    <w:rsid w:val="00B10696"/>
    <w:rsid w:val="00B11A82"/>
    <w:rsid w:val="00B16E99"/>
    <w:rsid w:val="00B22C44"/>
    <w:rsid w:val="00B35DCF"/>
    <w:rsid w:val="00B5780E"/>
    <w:rsid w:val="00B67E01"/>
    <w:rsid w:val="00BB5CC1"/>
    <w:rsid w:val="00C03D90"/>
    <w:rsid w:val="00C0560B"/>
    <w:rsid w:val="00C17304"/>
    <w:rsid w:val="00C32322"/>
    <w:rsid w:val="00C33ECB"/>
    <w:rsid w:val="00C57A17"/>
    <w:rsid w:val="00C94FB5"/>
    <w:rsid w:val="00CC55C3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73685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84ADE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5</cp:revision>
  <cp:lastPrinted>2024-02-02T10:32:00Z</cp:lastPrinted>
  <dcterms:created xsi:type="dcterms:W3CDTF">2024-02-02T12:07:00Z</dcterms:created>
  <dcterms:modified xsi:type="dcterms:W3CDTF">2024-02-12T06:34:00Z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